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8820" w14:textId="78D417FC" w:rsidR="00CA4AB7" w:rsidRDefault="00486EE0" w:rsidP="002364F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</w:t>
      </w:r>
      <w:r w:rsidR="002364F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A8FD4E2" w14:textId="40075BBA" w:rsidR="00486EE0" w:rsidRDefault="00486EE0" w:rsidP="00486EE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86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Referral Request</w:t>
      </w:r>
    </w:p>
    <w:p w14:paraId="7556D36C" w14:textId="1EF9C2CF" w:rsidR="00486EE0" w:rsidRDefault="00486EE0" w:rsidP="00486EE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50FACD4" w14:textId="066FDD56" w:rsidR="00486EE0" w:rsidRPr="00486EE0" w:rsidRDefault="00486EE0" w:rsidP="00486EE0">
      <w:pPr>
        <w:rPr>
          <w:rFonts w:ascii="Times New Roman" w:hAnsi="Times New Roman" w:cs="Times New Roman"/>
          <w:sz w:val="24"/>
          <w:szCs w:val="24"/>
        </w:rPr>
      </w:pPr>
      <w:r w:rsidRPr="00486EE0">
        <w:rPr>
          <w:rFonts w:ascii="Times New Roman" w:hAnsi="Times New Roman" w:cs="Times New Roman"/>
          <w:sz w:val="24"/>
          <w:szCs w:val="24"/>
        </w:rPr>
        <w:t xml:space="preserve">Patient: </w:t>
      </w:r>
      <w:r w:rsidR="002364F5">
        <w:rPr>
          <w:rFonts w:ascii="Times New Roman" w:hAnsi="Times New Roman" w:cs="Times New Roman"/>
          <w:sz w:val="24"/>
          <w:szCs w:val="24"/>
        </w:rPr>
        <w:t>________________________</w:t>
      </w:r>
      <w:r w:rsidR="00070AC3" w:rsidRPr="00486EE0">
        <w:rPr>
          <w:rFonts w:ascii="Times New Roman" w:hAnsi="Times New Roman" w:cs="Times New Roman"/>
          <w:sz w:val="24"/>
          <w:szCs w:val="24"/>
        </w:rPr>
        <w:t xml:space="preserve"> </w:t>
      </w:r>
      <w:r w:rsidR="0093070F" w:rsidRPr="00486EE0">
        <w:rPr>
          <w:rFonts w:ascii="Times New Roman" w:hAnsi="Times New Roman" w:cs="Times New Roman"/>
          <w:sz w:val="24"/>
          <w:szCs w:val="24"/>
        </w:rPr>
        <w:t>DOB:</w:t>
      </w:r>
      <w:r w:rsidR="002364F5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64A20827" w14:textId="0165340A" w:rsidR="0093070F" w:rsidRDefault="00486EE0" w:rsidP="00486E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6EE0">
        <w:rPr>
          <w:rFonts w:ascii="Times New Roman" w:hAnsi="Times New Roman" w:cs="Times New Roman"/>
          <w:sz w:val="24"/>
          <w:szCs w:val="24"/>
        </w:rPr>
        <w:t>Insurance: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F5">
        <w:rPr>
          <w:rFonts w:ascii="Times New Roman" w:hAnsi="Times New Roman" w:cs="Times New Roman"/>
          <w:sz w:val="28"/>
          <w:szCs w:val="28"/>
        </w:rPr>
        <w:t>___________________</w:t>
      </w:r>
      <w:r w:rsidR="00E025B7">
        <w:rPr>
          <w:rFonts w:ascii="Times New Roman" w:hAnsi="Times New Roman" w:cs="Times New Roman"/>
          <w:sz w:val="24"/>
          <w:szCs w:val="24"/>
        </w:rPr>
        <w:t xml:space="preserve">   </w:t>
      </w:r>
      <w:r w:rsidRPr="0048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EE0">
        <w:rPr>
          <w:rFonts w:ascii="Times New Roman" w:hAnsi="Times New Roman" w:cs="Times New Roman"/>
          <w:sz w:val="24"/>
          <w:szCs w:val="24"/>
        </w:rPr>
        <w:t>ID:</w:t>
      </w:r>
      <w:r w:rsidR="002364F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364F5">
        <w:rPr>
          <w:rFonts w:ascii="Times New Roman" w:hAnsi="Times New Roman" w:cs="Times New Roman"/>
          <w:sz w:val="24"/>
          <w:szCs w:val="24"/>
        </w:rPr>
        <w:t>______________</w:t>
      </w:r>
      <w:r w:rsidR="00E025B7">
        <w:rPr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  <w:r w:rsidRPr="00486EE0">
        <w:rPr>
          <w:rFonts w:ascii="Times New Roman" w:hAnsi="Times New Roman" w:cs="Times New Roman"/>
          <w:sz w:val="24"/>
          <w:szCs w:val="24"/>
        </w:rPr>
        <w:t xml:space="preserve"> </w:t>
      </w:r>
      <w:r w:rsidR="00E025B7">
        <w:rPr>
          <w:rFonts w:ascii="Times New Roman" w:hAnsi="Times New Roman" w:cs="Times New Roman"/>
          <w:sz w:val="24"/>
          <w:szCs w:val="24"/>
        </w:rPr>
        <w:t xml:space="preserve"> </w:t>
      </w:r>
      <w:r w:rsidRPr="00486EE0">
        <w:rPr>
          <w:rFonts w:ascii="Times New Roman" w:hAnsi="Times New Roman" w:cs="Times New Roman"/>
          <w:sz w:val="24"/>
          <w:szCs w:val="24"/>
        </w:rPr>
        <w:t>GRP: ________</w:t>
      </w:r>
    </w:p>
    <w:p w14:paraId="54B9F57F" w14:textId="77777777" w:rsidR="0093070F" w:rsidRDefault="0093070F" w:rsidP="00486EE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4675E4D" w14:textId="7CE6A3FD" w:rsidR="00486EE0" w:rsidRPr="0093070F" w:rsidRDefault="00486EE0" w:rsidP="00486E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070F">
        <w:rPr>
          <w:rFonts w:ascii="Times New Roman" w:hAnsi="Times New Roman" w:cs="Times New Roman"/>
          <w:sz w:val="28"/>
          <w:szCs w:val="28"/>
          <w:u w:val="single"/>
        </w:rPr>
        <w:t xml:space="preserve">CPT Codes needed: </w:t>
      </w:r>
    </w:p>
    <w:p w14:paraId="26AF9B40" w14:textId="08468FD3" w:rsidR="00486EE0" w:rsidRPr="0093070F" w:rsidRDefault="00486EE0" w:rsidP="00486EE0">
      <w:pPr>
        <w:rPr>
          <w:rFonts w:ascii="Times New Roman" w:hAnsi="Times New Roman" w:cs="Times New Roman"/>
          <w:sz w:val="24"/>
          <w:szCs w:val="24"/>
        </w:rPr>
      </w:pPr>
      <w:r w:rsidRPr="0093070F">
        <w:rPr>
          <w:rFonts w:ascii="Times New Roman" w:hAnsi="Times New Roman" w:cs="Times New Roman"/>
          <w:sz w:val="24"/>
          <w:szCs w:val="24"/>
        </w:rPr>
        <w:t>99215 / 99205 – Office Visit</w:t>
      </w:r>
    </w:p>
    <w:p w14:paraId="160844AE" w14:textId="2897FDEC" w:rsidR="00486EE0" w:rsidRPr="0093070F" w:rsidRDefault="00486EE0" w:rsidP="00486EE0">
      <w:pPr>
        <w:rPr>
          <w:rFonts w:ascii="Times New Roman" w:hAnsi="Times New Roman" w:cs="Times New Roman"/>
          <w:sz w:val="24"/>
          <w:szCs w:val="24"/>
        </w:rPr>
      </w:pPr>
      <w:r w:rsidRPr="0093070F">
        <w:rPr>
          <w:rFonts w:ascii="Times New Roman" w:hAnsi="Times New Roman" w:cs="Times New Roman"/>
          <w:sz w:val="24"/>
          <w:szCs w:val="24"/>
        </w:rPr>
        <w:t>89190 – Nasal Smear</w:t>
      </w:r>
    </w:p>
    <w:p w14:paraId="69F5157B" w14:textId="5B2ECF2B" w:rsidR="00486EE0" w:rsidRPr="0093070F" w:rsidRDefault="00486EE0" w:rsidP="002364F5">
      <w:pPr>
        <w:rPr>
          <w:rFonts w:ascii="Times New Roman" w:hAnsi="Times New Roman" w:cs="Times New Roman"/>
          <w:sz w:val="20"/>
          <w:szCs w:val="20"/>
        </w:rPr>
      </w:pPr>
      <w:r w:rsidRPr="0093070F">
        <w:rPr>
          <w:rFonts w:ascii="Times New Roman" w:hAnsi="Times New Roman" w:cs="Times New Roman"/>
          <w:sz w:val="24"/>
          <w:szCs w:val="24"/>
        </w:rPr>
        <w:t>95115 / 95117 – Allergy Injections</w:t>
      </w:r>
      <w:r w:rsidR="00E20C0C" w:rsidRPr="0093070F">
        <w:rPr>
          <w:rFonts w:ascii="Times New Roman" w:hAnsi="Times New Roman" w:cs="Times New Roman"/>
          <w:sz w:val="24"/>
          <w:szCs w:val="24"/>
        </w:rPr>
        <w:t xml:space="preserve">   * </w:t>
      </w:r>
      <w:r w:rsidR="00E20C0C" w:rsidRPr="0093070F">
        <w:rPr>
          <w:rFonts w:ascii="Times New Roman" w:hAnsi="Times New Roman" w:cs="Times New Roman"/>
          <w:b/>
          <w:bCs/>
        </w:rPr>
        <w:t>(Injections are given w/o an office visit 2 – 3 times per week. Please allow open visits on referral) *</w:t>
      </w:r>
    </w:p>
    <w:p w14:paraId="13865DCE" w14:textId="339A1659" w:rsidR="00E20C0C" w:rsidRPr="0093070F" w:rsidRDefault="00E20C0C" w:rsidP="00486EE0">
      <w:pPr>
        <w:rPr>
          <w:rFonts w:ascii="Times New Roman" w:hAnsi="Times New Roman" w:cs="Times New Roman"/>
          <w:sz w:val="24"/>
          <w:szCs w:val="24"/>
        </w:rPr>
      </w:pPr>
      <w:r w:rsidRPr="0093070F">
        <w:rPr>
          <w:rFonts w:ascii="Times New Roman" w:hAnsi="Times New Roman" w:cs="Times New Roman"/>
          <w:sz w:val="24"/>
          <w:szCs w:val="24"/>
        </w:rPr>
        <w:t>95165 – Allergy Serum</w:t>
      </w:r>
    </w:p>
    <w:p w14:paraId="66F5B99B" w14:textId="56A20094" w:rsidR="00E20C0C" w:rsidRPr="0093070F" w:rsidRDefault="00E55998" w:rsidP="00486E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5998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08C94EE1" wp14:editId="4269734E">
                <wp:simplePos x="0" y="0"/>
                <wp:positionH relativeFrom="page">
                  <wp:posOffset>3705225</wp:posOffset>
                </wp:positionH>
                <wp:positionV relativeFrom="paragraph">
                  <wp:posOffset>143510</wp:posOffset>
                </wp:positionV>
                <wp:extent cx="3474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0A43" w14:textId="48CEEF55" w:rsidR="00E55998" w:rsidRDefault="00E55998" w:rsidP="00E559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45C065E6" w14:textId="0111F01E" w:rsidR="002364F5" w:rsidRDefault="002364F5" w:rsidP="00E559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28354DEC" w14:textId="1FFB11DB" w:rsidR="002364F5" w:rsidRDefault="002364F5" w:rsidP="00E559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7DE8C999" w14:textId="77777777" w:rsidR="002364F5" w:rsidRDefault="002364F5" w:rsidP="00E559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94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11.3pt;width:273.6pt;height:110.55pt;z-index:-25165721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" filled="f" stroked="f">
                <v:textbox style="mso-fit-shape-to-text:t">
                  <w:txbxContent>
                    <w:p w14:paraId="585B0A43" w14:textId="48CEEF55" w:rsidR="00E55998" w:rsidRDefault="00E55998" w:rsidP="00E559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45C065E6" w14:textId="0111F01E" w:rsidR="002364F5" w:rsidRDefault="002364F5" w:rsidP="00E559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28354DEC" w14:textId="1FFB11DB" w:rsidR="002364F5" w:rsidRDefault="002364F5" w:rsidP="00E559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7DE8C999" w14:textId="77777777" w:rsidR="002364F5" w:rsidRDefault="002364F5" w:rsidP="00E559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0C0C" w:rsidRPr="0093070F">
        <w:rPr>
          <w:rFonts w:ascii="Times New Roman" w:hAnsi="Times New Roman" w:cs="Times New Roman"/>
          <w:sz w:val="28"/>
          <w:szCs w:val="28"/>
          <w:u w:val="single"/>
        </w:rPr>
        <w:t>Diagnosis Code(s):</w:t>
      </w:r>
    </w:p>
    <w:p w14:paraId="5810669C" w14:textId="11D7C580" w:rsidR="00E20C0C" w:rsidRPr="0093070F" w:rsidRDefault="00E20C0C" w:rsidP="00486EE0">
      <w:pPr>
        <w:rPr>
          <w:rFonts w:ascii="Times New Roman" w:hAnsi="Times New Roman" w:cs="Times New Roman"/>
          <w:u w:val="single"/>
        </w:rPr>
      </w:pPr>
      <w:r w:rsidRPr="0093070F">
        <w:rPr>
          <w:rFonts w:ascii="Times New Roman" w:hAnsi="Times New Roman" w:cs="Times New Roman"/>
          <w:u w:val="single"/>
        </w:rPr>
        <w:t>_</w:t>
      </w:r>
      <w:r w:rsidR="002364F5" w:rsidRPr="0093070F">
        <w:rPr>
          <w:rFonts w:ascii="Times New Roman" w:hAnsi="Times New Roman" w:cs="Times New Roman"/>
          <w:u w:val="single"/>
        </w:rPr>
        <w:t xml:space="preserve"> </w:t>
      </w:r>
      <w:r w:rsidRPr="0093070F">
        <w:rPr>
          <w:rFonts w:ascii="Times New Roman" w:hAnsi="Times New Roman" w:cs="Times New Roman"/>
          <w:u w:val="single"/>
        </w:rPr>
        <w:t>___</w:t>
      </w:r>
      <w:r w:rsidR="002364F5">
        <w:rPr>
          <w:rFonts w:ascii="Times New Roman" w:hAnsi="Times New Roman" w:cs="Times New Roman"/>
          <w:u w:val="single"/>
        </w:rPr>
        <w:t>________________</w:t>
      </w:r>
      <w:r w:rsidR="00E025B7">
        <w:rPr>
          <w:rFonts w:ascii="Times New Roman" w:hAnsi="Times New Roman" w:cs="Times New Roman"/>
          <w:u w:val="single"/>
        </w:rPr>
        <w:t>_</w:t>
      </w:r>
      <w:r w:rsidRPr="0093070F">
        <w:rPr>
          <w:rFonts w:ascii="Times New Roman" w:hAnsi="Times New Roman" w:cs="Times New Roman"/>
          <w:u w:val="single"/>
        </w:rPr>
        <w:t>_____________</w:t>
      </w:r>
    </w:p>
    <w:p w14:paraId="37EADFAA" w14:textId="2A840C15" w:rsidR="00E20C0C" w:rsidRPr="0093070F" w:rsidRDefault="00E20C0C" w:rsidP="00486EE0">
      <w:pPr>
        <w:rPr>
          <w:rFonts w:ascii="Times New Roman" w:hAnsi="Times New Roman" w:cs="Times New Roman"/>
          <w:u w:val="single"/>
        </w:rPr>
      </w:pPr>
      <w:r w:rsidRPr="0093070F">
        <w:rPr>
          <w:rFonts w:ascii="Times New Roman" w:hAnsi="Times New Roman" w:cs="Times New Roman"/>
          <w:u w:val="single"/>
        </w:rPr>
        <w:softHyphen/>
        <w:t>___________________________________</w:t>
      </w:r>
    </w:p>
    <w:p w14:paraId="3FC12AD3" w14:textId="715F95CC" w:rsidR="00E20C0C" w:rsidRPr="0093070F" w:rsidRDefault="00E20C0C" w:rsidP="00486EE0">
      <w:pPr>
        <w:rPr>
          <w:rFonts w:ascii="Times New Roman" w:hAnsi="Times New Roman" w:cs="Times New Roman"/>
          <w:u w:val="single"/>
        </w:rPr>
      </w:pP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</w:r>
      <w:r w:rsidRPr="0093070F">
        <w:rPr>
          <w:rFonts w:ascii="Times New Roman" w:hAnsi="Times New Roman" w:cs="Times New Roman"/>
          <w:u w:val="single"/>
        </w:rPr>
        <w:softHyphen/>
        <w:t>___________________________________</w:t>
      </w:r>
    </w:p>
    <w:p w14:paraId="530A25FC" w14:textId="6804787D" w:rsidR="00070AC3" w:rsidRPr="0093070F" w:rsidRDefault="00070AC3" w:rsidP="00486EE0">
      <w:pPr>
        <w:rPr>
          <w:rFonts w:ascii="Times New Roman" w:hAnsi="Times New Roman" w:cs="Times New Roman"/>
          <w:u w:val="single"/>
        </w:rPr>
      </w:pPr>
      <w:r w:rsidRPr="0093070F">
        <w:rPr>
          <w:rFonts w:ascii="Times New Roman" w:hAnsi="Times New Roman" w:cs="Times New Roman"/>
          <w:u w:val="single"/>
        </w:rPr>
        <w:t>___________________________________</w:t>
      </w:r>
    </w:p>
    <w:p w14:paraId="0E8F4C59" w14:textId="2A70AC41" w:rsidR="00070AC3" w:rsidRDefault="00070AC3" w:rsidP="00486EE0">
      <w:pPr>
        <w:rPr>
          <w:rFonts w:ascii="Times New Roman" w:hAnsi="Times New Roman" w:cs="Times New Roman"/>
          <w:u w:val="single"/>
        </w:rPr>
      </w:pPr>
    </w:p>
    <w:p w14:paraId="5C313F06" w14:textId="77777777" w:rsidR="0093070F" w:rsidRPr="0093070F" w:rsidRDefault="0093070F" w:rsidP="009307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EFE2DC" w14:textId="3218E43F" w:rsidR="00070AC3" w:rsidRPr="0093070F" w:rsidRDefault="0093070F" w:rsidP="00930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70F">
        <w:rPr>
          <w:rFonts w:ascii="Times New Roman" w:hAnsi="Times New Roman" w:cs="Times New Roman"/>
          <w:sz w:val="24"/>
          <w:szCs w:val="24"/>
        </w:rPr>
        <w:t>Dr.</w:t>
      </w:r>
      <w:r w:rsidR="00236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70F">
        <w:rPr>
          <w:rFonts w:ascii="Times New Roman" w:hAnsi="Times New Roman" w:cs="Times New Roman"/>
          <w:sz w:val="24"/>
          <w:szCs w:val="24"/>
        </w:rPr>
        <w:t xml:space="preserve">Calais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AC3" w:rsidRPr="0093070F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="00070AC3" w:rsidRPr="0093070F">
        <w:rPr>
          <w:rFonts w:ascii="Times New Roman" w:hAnsi="Times New Roman" w:cs="Times New Roman"/>
          <w:sz w:val="24"/>
          <w:szCs w:val="24"/>
        </w:rPr>
        <w:t xml:space="preserve"> </w:t>
      </w:r>
      <w:r w:rsidR="007F6419">
        <w:rPr>
          <w:rFonts w:ascii="Times New Roman" w:hAnsi="Times New Roman" w:cs="Times New Roman"/>
          <w:sz w:val="24"/>
          <w:szCs w:val="24"/>
        </w:rPr>
        <w:t xml:space="preserve">  </w:t>
      </w:r>
      <w:r w:rsidR="00070AC3" w:rsidRPr="0093070F">
        <w:rPr>
          <w:rFonts w:ascii="Times New Roman" w:hAnsi="Times New Roman" w:cs="Times New Roman"/>
          <w:sz w:val="24"/>
          <w:szCs w:val="24"/>
        </w:rPr>
        <w:t>NPI: 1831416197   TIN: 85-1316958</w:t>
      </w:r>
    </w:p>
    <w:p w14:paraId="3F8CFCC0" w14:textId="1BA808B4" w:rsidR="00070AC3" w:rsidRPr="00070AC3" w:rsidRDefault="00070AC3" w:rsidP="00070A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contact our office at (210) 226-3500.</w:t>
      </w:r>
    </w:p>
    <w:p w14:paraId="408BE93D" w14:textId="77777777" w:rsidR="00E20C0C" w:rsidRDefault="00E20C0C" w:rsidP="00486EE0">
      <w:pPr>
        <w:rPr>
          <w:rFonts w:ascii="Times New Roman" w:hAnsi="Times New Roman" w:cs="Times New Roman"/>
          <w:sz w:val="24"/>
          <w:szCs w:val="24"/>
        </w:rPr>
      </w:pPr>
    </w:p>
    <w:p w14:paraId="1B13382F" w14:textId="77777777" w:rsidR="00E20C0C" w:rsidRPr="00486EE0" w:rsidRDefault="00E20C0C" w:rsidP="00486EE0">
      <w:pPr>
        <w:rPr>
          <w:rFonts w:ascii="Times New Roman" w:hAnsi="Times New Roman" w:cs="Times New Roman"/>
          <w:sz w:val="24"/>
          <w:szCs w:val="24"/>
        </w:rPr>
      </w:pPr>
    </w:p>
    <w:sectPr w:rsidR="00E20C0C" w:rsidRPr="00486EE0" w:rsidSect="002364F5">
      <w:headerReference w:type="default" r:id="rId8"/>
      <w:footerReference w:type="default" r:id="rId9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B4ED" w14:textId="77777777" w:rsidR="00C710D9" w:rsidRDefault="00C710D9" w:rsidP="00CA4AB7">
      <w:pPr>
        <w:spacing w:after="0" w:line="240" w:lineRule="auto"/>
      </w:pPr>
      <w:r>
        <w:separator/>
      </w:r>
    </w:p>
  </w:endnote>
  <w:endnote w:type="continuationSeparator" w:id="0">
    <w:p w14:paraId="5D648673" w14:textId="77777777" w:rsidR="00C710D9" w:rsidRDefault="00C710D9" w:rsidP="00CA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F056" w14:textId="50F6E4AE" w:rsidR="00CA4AB7" w:rsidRPr="000A242F" w:rsidRDefault="00CA4AB7" w:rsidP="000A242F">
    <w:pPr>
      <w:pStyle w:val="NormalWeb"/>
      <w:spacing w:before="0" w:beforeAutospacing="0" w:after="0"/>
      <w:jc w:val="center"/>
      <w:rPr>
        <w:b/>
        <w:bCs/>
        <w:i/>
        <w:iCs/>
        <w:sz w:val="20"/>
        <w:szCs w:val="20"/>
        <w14:textFill>
          <w14:gradFill>
            <w14:gsLst>
              <w14:gs w14:pos="0">
                <w14:srgbClr w14:val="9C4C4C">
                  <w14:shade w14:val="30000"/>
                  <w14:satMod w14:val="115000"/>
                </w14:srgbClr>
              </w14:gs>
              <w14:gs w14:pos="50000">
                <w14:srgbClr w14:val="9C4C4C">
                  <w14:shade w14:val="67500"/>
                  <w14:satMod w14:val="115000"/>
                </w14:srgbClr>
              </w14:gs>
              <w14:gs w14:pos="100000">
                <w14:srgbClr w14:val="9C4C4C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0A242F">
      <w:rPr>
        <w:noProof/>
        <w:color w:val="9C4C4C"/>
        <w:sz w:val="20"/>
        <w:szCs w:val="20"/>
        <w14:textFill>
          <w14:gradFill>
            <w14:gsLst>
              <w14:gs w14:pos="0">
                <w14:srgbClr w14:val="9C4C4C">
                  <w14:shade w14:val="30000"/>
                  <w14:satMod w14:val="115000"/>
                </w14:srgbClr>
              </w14:gs>
              <w14:gs w14:pos="50000">
                <w14:srgbClr w14:val="9C4C4C">
                  <w14:shade w14:val="67500"/>
                  <w14:satMod w14:val="115000"/>
                </w14:srgbClr>
              </w14:gs>
              <w14:gs w14:pos="100000">
                <w14:srgbClr w14:val="9C4C4C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931AA" wp14:editId="43EC27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B870D9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" filled="f" stroked="f" strokeweight="1.25pt">
              <v:stroke linestyle="thickThin"/>
              <w10:wrap anchorx="page" anchory="page"/>
            </v:rect>
          </w:pict>
        </mc:Fallback>
      </mc:AlternateContent>
    </w:r>
    <w:r w:rsidRPr="000A242F">
      <w:rPr>
        <w:b/>
        <w:bCs/>
        <w:i/>
        <w:iCs/>
        <w:color w:val="9C4C4C"/>
        <w:sz w:val="20"/>
        <w:szCs w:val="20"/>
        <w14:textFill>
          <w14:gradFill>
            <w14:gsLst>
              <w14:gs w14:pos="0">
                <w14:srgbClr w14:val="9C4C4C">
                  <w14:shade w14:val="30000"/>
                  <w14:satMod w14:val="115000"/>
                </w14:srgbClr>
              </w14:gs>
              <w14:gs w14:pos="50000">
                <w14:srgbClr w14:val="9C4C4C">
                  <w14:shade w14:val="67500"/>
                  <w14:satMod w14:val="115000"/>
                </w14:srgbClr>
              </w14:gs>
              <w14:gs w14:pos="100000">
                <w14:srgbClr w14:val="9C4C4C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All-American Allergy Asthma &amp; Immunology Center</w:t>
    </w:r>
  </w:p>
  <w:p w14:paraId="59F2F569" w14:textId="45BBCEBC" w:rsidR="00CA4AB7" w:rsidRDefault="00CA4AB7" w:rsidP="00CA4A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E2DB" w14:textId="77777777" w:rsidR="00C710D9" w:rsidRDefault="00C710D9" w:rsidP="00CA4AB7">
      <w:pPr>
        <w:spacing w:after="0" w:line="240" w:lineRule="auto"/>
      </w:pPr>
      <w:r>
        <w:separator/>
      </w:r>
    </w:p>
  </w:footnote>
  <w:footnote w:type="continuationSeparator" w:id="0">
    <w:p w14:paraId="58EB5058" w14:textId="77777777" w:rsidR="00C710D9" w:rsidRDefault="00C710D9" w:rsidP="00CA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E8A3" w14:textId="77777777" w:rsidR="002364F5" w:rsidRPr="002364F5" w:rsidRDefault="002364F5" w:rsidP="002364F5">
    <w:pPr>
      <w:tabs>
        <w:tab w:val="center" w:pos="4680"/>
      </w:tabs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364F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F7F4FBA" wp14:editId="42226943">
          <wp:simplePos x="0" y="0"/>
          <wp:positionH relativeFrom="margin">
            <wp:posOffset>2105025</wp:posOffset>
          </wp:positionH>
          <wp:positionV relativeFrom="paragraph">
            <wp:posOffset>-901065</wp:posOffset>
          </wp:positionV>
          <wp:extent cx="1924050" cy="1380397"/>
          <wp:effectExtent l="0" t="0" r="0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993" cy="1383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69341" w14:textId="77777777" w:rsidR="002364F5" w:rsidRPr="002364F5" w:rsidRDefault="002364F5" w:rsidP="002364F5">
    <w:pPr>
      <w:tabs>
        <w:tab w:val="center" w:pos="4680"/>
      </w:tabs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286BD684" w14:textId="77777777" w:rsidR="002364F5" w:rsidRPr="002364F5" w:rsidRDefault="002364F5" w:rsidP="002364F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595959"/>
        <w:sz w:val="20"/>
        <w:szCs w:val="20"/>
      </w:rPr>
    </w:pPr>
    <w:r w:rsidRPr="002364F5">
      <w:rPr>
        <w:rFonts w:ascii="Times New Roman" w:eastAsia="Times New Roman" w:hAnsi="Times New Roman" w:cs="Times New Roman"/>
        <w:b/>
        <w:bCs/>
        <w:color w:val="595959"/>
        <w:sz w:val="18"/>
        <w:szCs w:val="18"/>
      </w:rPr>
      <w:t>CHARLES</w:t>
    </w:r>
    <w:r w:rsidRPr="002364F5">
      <w:rPr>
        <w:rFonts w:ascii="Times New Roman" w:eastAsia="Times New Roman" w:hAnsi="Times New Roman" w:cs="Times New Roman"/>
        <w:b/>
        <w:bCs/>
        <w:color w:val="595959"/>
        <w:sz w:val="20"/>
        <w:szCs w:val="20"/>
      </w:rPr>
      <w:t xml:space="preserve"> CALAIS, D.O., M.S., FACP, FACAAI, FAAAAI</w:t>
    </w:r>
  </w:p>
  <w:p w14:paraId="4C115EBE" w14:textId="77777777" w:rsidR="002364F5" w:rsidRPr="002364F5" w:rsidRDefault="002364F5" w:rsidP="002364F5">
    <w:pPr>
      <w:spacing w:after="0" w:line="240" w:lineRule="auto"/>
      <w:jc w:val="center"/>
      <w:rPr>
        <w:rFonts w:ascii="Times New Roman" w:eastAsia="Times New Roman" w:hAnsi="Times New Roman" w:cs="Times New Roman"/>
        <w:color w:val="595959"/>
        <w:sz w:val="18"/>
        <w:szCs w:val="18"/>
      </w:rPr>
    </w:pPr>
    <w:r w:rsidRPr="002364F5">
      <w:rPr>
        <w:rFonts w:ascii="Times New Roman" w:eastAsia="Times New Roman" w:hAnsi="Times New Roman" w:cs="Times New Roman"/>
        <w:color w:val="595959"/>
        <w:sz w:val="14"/>
        <w:szCs w:val="14"/>
      </w:rPr>
      <w:t xml:space="preserve">1219 </w:t>
    </w:r>
    <w:proofErr w:type="spellStart"/>
    <w:r w:rsidRPr="002364F5">
      <w:rPr>
        <w:rFonts w:ascii="Times New Roman" w:eastAsia="Times New Roman" w:hAnsi="Times New Roman" w:cs="Times New Roman"/>
        <w:color w:val="595959"/>
        <w:sz w:val="14"/>
        <w:szCs w:val="14"/>
      </w:rPr>
      <w:t>McCULLOUGH</w:t>
    </w:r>
    <w:proofErr w:type="spellEnd"/>
    <w:r w:rsidRPr="002364F5">
      <w:rPr>
        <w:rFonts w:ascii="Times New Roman" w:eastAsia="Times New Roman" w:hAnsi="Times New Roman" w:cs="Times New Roman"/>
        <w:color w:val="595959"/>
        <w:sz w:val="14"/>
        <w:szCs w:val="14"/>
      </w:rPr>
      <w:t xml:space="preserve"> AVE</w:t>
    </w:r>
    <w:r w:rsidRPr="002364F5">
      <w:rPr>
        <w:rFonts w:ascii="Times New Roman" w:eastAsia="Times New Roman" w:hAnsi="Times New Roman" w:cs="Times New Roman"/>
        <w:color w:val="595959"/>
        <w:sz w:val="18"/>
        <w:szCs w:val="18"/>
      </w:rPr>
      <w:t xml:space="preserve">. </w:t>
    </w:r>
    <w:r w:rsidRPr="002364F5">
      <w:rPr>
        <w:rFonts w:ascii="Times New Roman" w:eastAsia="Times New Roman" w:hAnsi="Times New Roman" w:cs="Times New Roman"/>
        <w:color w:val="595959"/>
        <w:sz w:val="14"/>
        <w:szCs w:val="14"/>
      </w:rPr>
      <w:t>SAN ANTONIO, TX 78212</w:t>
    </w:r>
  </w:p>
  <w:p w14:paraId="516C823A" w14:textId="77777777" w:rsidR="002364F5" w:rsidRPr="002364F5" w:rsidRDefault="002364F5" w:rsidP="002364F5">
    <w:pPr>
      <w:spacing w:after="0" w:line="240" w:lineRule="auto"/>
      <w:jc w:val="center"/>
      <w:rPr>
        <w:rFonts w:ascii="Times New Roman" w:eastAsia="Times New Roman" w:hAnsi="Times New Roman" w:cs="Times New Roman"/>
        <w:color w:val="595959"/>
        <w:sz w:val="14"/>
        <w:szCs w:val="14"/>
      </w:rPr>
    </w:pPr>
    <w:r w:rsidRPr="002364F5">
      <w:rPr>
        <w:rFonts w:ascii="Times New Roman" w:eastAsia="Times New Roman" w:hAnsi="Times New Roman" w:cs="Times New Roman"/>
        <w:color w:val="595959"/>
        <w:sz w:val="14"/>
        <w:szCs w:val="14"/>
      </w:rPr>
      <w:t>Phone: (210) 226-3500   Fax: (210) 226-3638</w:t>
    </w:r>
  </w:p>
  <w:p w14:paraId="77EFF179" w14:textId="1DDABE88" w:rsidR="00CA4AB7" w:rsidRPr="002364F5" w:rsidRDefault="002364F5" w:rsidP="002364F5">
    <w:pPr>
      <w:spacing w:after="0" w:line="240" w:lineRule="auto"/>
      <w:ind w:left="2880" w:firstLine="720"/>
      <w:rPr>
        <w:rFonts w:ascii="Times New Roman" w:eastAsia="Times New Roman" w:hAnsi="Times New Roman" w:cs="Times New Roman"/>
        <w:sz w:val="24"/>
        <w:szCs w:val="24"/>
      </w:rPr>
    </w:pPr>
    <w:r w:rsidRPr="002364F5">
      <w:rPr>
        <w:rFonts w:ascii="Calibri" w:eastAsia="Calibri" w:hAnsi="Calibri" w:cs="Times New Roman"/>
        <w:color w:val="595959"/>
        <w:sz w:val="16"/>
        <w:szCs w:val="16"/>
      </w:rPr>
      <w:t>Email: allamericanaaic@gmail.com</w:t>
    </w:r>
    <w:r w:rsidR="00CA4AB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0F0FB" wp14:editId="35A9C1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45D51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NnvIu3dAAAABwEAAA8AAAAAAAAAAAAAAAAA6AQAAGRycy9kb3ducmV2LnhtbFBL&#10;BQYAAAAABAAEAPMAAADyBQAAAAA=&#10;" filled="f" strokecolor="#747070 [1614]" strokeweight="1.25pt"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6266"/>
    <w:multiLevelType w:val="hybridMultilevel"/>
    <w:tmpl w:val="A4165638"/>
    <w:lvl w:ilvl="0" w:tplc="6AE2B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8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F4"/>
    <w:rsid w:val="000553FA"/>
    <w:rsid w:val="0006735F"/>
    <w:rsid w:val="00070AC3"/>
    <w:rsid w:val="000A242F"/>
    <w:rsid w:val="001A67CA"/>
    <w:rsid w:val="002364F5"/>
    <w:rsid w:val="00387692"/>
    <w:rsid w:val="00486EE0"/>
    <w:rsid w:val="00502AA4"/>
    <w:rsid w:val="005307C4"/>
    <w:rsid w:val="00582F79"/>
    <w:rsid w:val="00584634"/>
    <w:rsid w:val="005D154C"/>
    <w:rsid w:val="005F5FF1"/>
    <w:rsid w:val="006837ED"/>
    <w:rsid w:val="00746DE8"/>
    <w:rsid w:val="007F6419"/>
    <w:rsid w:val="0093070F"/>
    <w:rsid w:val="009958F4"/>
    <w:rsid w:val="00BE0C5F"/>
    <w:rsid w:val="00C018D8"/>
    <w:rsid w:val="00C710D9"/>
    <w:rsid w:val="00CA4AB7"/>
    <w:rsid w:val="00CA5F18"/>
    <w:rsid w:val="00CE7A8F"/>
    <w:rsid w:val="00E025B7"/>
    <w:rsid w:val="00E1732D"/>
    <w:rsid w:val="00E20C0C"/>
    <w:rsid w:val="00E55998"/>
    <w:rsid w:val="00F242C4"/>
    <w:rsid w:val="00FB2653"/>
    <w:rsid w:val="549C1B66"/>
    <w:rsid w:val="69E7A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B22E0"/>
  <w15:chartTrackingRefBased/>
  <w15:docId w15:val="{D20CF1A9-5AD0-47D5-AAF4-2A12329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B7"/>
  </w:style>
  <w:style w:type="paragraph" w:styleId="Footer">
    <w:name w:val="footer"/>
    <w:basedOn w:val="Normal"/>
    <w:link w:val="FooterChar"/>
    <w:uiPriority w:val="99"/>
    <w:unhideWhenUsed/>
    <w:rsid w:val="00CA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B7"/>
  </w:style>
  <w:style w:type="paragraph" w:styleId="NormalWeb">
    <w:name w:val="Normal (Web)"/>
    <w:basedOn w:val="Normal"/>
    <w:uiPriority w:val="99"/>
    <w:unhideWhenUsed/>
    <w:rsid w:val="00CA4AB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D251-739F-4039-A27A-777C8A75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Teyoka Calais</dc:creator>
  <cp:keywords/>
  <dc:description/>
  <cp:lastModifiedBy>Charles Calais</cp:lastModifiedBy>
  <cp:revision>2</cp:revision>
  <cp:lastPrinted>2022-03-23T14:41:00Z</cp:lastPrinted>
  <dcterms:created xsi:type="dcterms:W3CDTF">2022-05-31T07:33:00Z</dcterms:created>
  <dcterms:modified xsi:type="dcterms:W3CDTF">2022-05-31T07:33:00Z</dcterms:modified>
</cp:coreProperties>
</file>